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Załącznik nr 3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</w:rPr>
      </w:pPr>
      <w:r>
        <w:rPr>
          <w:rFonts w:eastAsia="Arial Narrow" w:cs="Times New Roman" w:ascii="Times New Roman" w:hAnsi="Times New Roman"/>
        </w:rPr>
        <w:t xml:space="preserve">Składane na podstawie art. 125 ust. 1 ustawy z dnia 11 września 2019 r. Prawo zamówień publicznych, dalej jako: ustawa PZP, przez: </w:t>
      </w:r>
      <w:r>
        <w:rPr>
          <w:rFonts w:eastAsia="Arial Narrow" w:cs="Times New Roman" w:ascii="Times New Roman" w:hAnsi="Times New Roman"/>
          <w:iCs/>
        </w:rPr>
        <w:t>(zaznaczyć odpowiednio)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8035_4125050576"/>
      <w:bookmarkStart w:id="1" w:name="__Fieldmark__1796_3509679657"/>
      <w:bookmarkStart w:id="2" w:name="__Fieldmark__3631_3679883117"/>
      <w:bookmarkStart w:id="3" w:name="__Fieldmark__1540_2619375507"/>
      <w:bookmarkStart w:id="4" w:name="__Fieldmark__5463_3226726007"/>
      <w:bookmarkStart w:id="5" w:name="__Fieldmark__7965_3627203203"/>
      <w:bookmarkStart w:id="6" w:name="__Fieldmark__137_2761436783"/>
      <w:bookmarkStart w:id="7" w:name="__Fieldmark__4015_2887997378"/>
      <w:bookmarkStart w:id="8" w:name="__Fieldmark__893_4234699733"/>
      <w:bookmarkStart w:id="9" w:name="__Fieldmark__1846_3522087063"/>
      <w:bookmarkStart w:id="10" w:name="__Fieldmark__4304_3611599471"/>
      <w:bookmarkStart w:id="11" w:name="__Fieldmark__2379_2619375507"/>
      <w:bookmarkStart w:id="12" w:name="__Fieldmark__783_3509679657"/>
      <w:bookmarkStart w:id="13" w:name="__Fieldmark__8035_4125050576"/>
      <w:bookmarkStart w:id="14" w:name="__Fieldmark__8035_412505057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4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5" w:name="__Fieldmark__8082_4125050576"/>
      <w:bookmarkStart w:id="16" w:name="__Fieldmark__1840_3509679657"/>
      <w:bookmarkStart w:id="17" w:name="__Fieldmark__3669_3679883117"/>
      <w:bookmarkStart w:id="18" w:name="__Fieldmark__1572_2619375507"/>
      <w:bookmarkStart w:id="19" w:name="__Fieldmark__5489_3226726007"/>
      <w:bookmarkStart w:id="20" w:name="__Fieldmark__7985_3627203203"/>
      <w:bookmarkStart w:id="21" w:name="__Fieldmark__151_2761436783"/>
      <w:bookmarkStart w:id="22" w:name="__Fieldmark__4023_2887997378"/>
      <w:bookmarkStart w:id="23" w:name="__Fieldmark__910_4234699733"/>
      <w:bookmarkStart w:id="24" w:name="__Fieldmark__1869_3522087063"/>
      <w:bookmarkStart w:id="25" w:name="__Fieldmark__4333_3611599471"/>
      <w:bookmarkStart w:id="26" w:name="__Fieldmark__2414_2619375507"/>
      <w:bookmarkStart w:id="27" w:name="__Fieldmark__824_3509679657"/>
      <w:bookmarkStart w:id="28" w:name="__Fieldmark__8082_4125050576"/>
      <w:bookmarkStart w:id="29" w:name="__Fieldmark__8082_4125050576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9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30" w:name="__Fieldmark__8129_4125050576"/>
      <w:bookmarkStart w:id="31" w:name="__Fieldmark__1884_3509679657"/>
      <w:bookmarkStart w:id="32" w:name="__Fieldmark__3707_3679883117"/>
      <w:bookmarkStart w:id="33" w:name="__Fieldmark__1604_2619375507"/>
      <w:bookmarkStart w:id="34" w:name="__Fieldmark__5515_3226726007"/>
      <w:bookmarkStart w:id="35" w:name="__Fieldmark__8005_3627203203"/>
      <w:bookmarkStart w:id="36" w:name="__Fieldmark__165_2761436783"/>
      <w:bookmarkStart w:id="37" w:name="__Fieldmark__4031_2887997378"/>
      <w:bookmarkStart w:id="38" w:name="__Fieldmark__927_4234699733"/>
      <w:bookmarkStart w:id="39" w:name="__Fieldmark__1892_3522087063"/>
      <w:bookmarkStart w:id="40" w:name="__Fieldmark__4362_3611599471"/>
      <w:bookmarkStart w:id="41" w:name="__Fieldmark__2449_2619375507"/>
      <w:bookmarkStart w:id="42" w:name="__Fieldmark__865_3509679657"/>
      <w:bookmarkStart w:id="43" w:name="__Fieldmark__8129_4125050576"/>
      <w:bookmarkStart w:id="44" w:name="__Fieldmark__8129_4125050576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4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br/>
      </w:r>
      <w:r>
        <w:rPr>
          <w:rFonts w:cs="Calibri" w:cstheme="minorHAnsi"/>
          <w:b/>
          <w:sz w:val="24"/>
          <w:szCs w:val="24"/>
          <w:u w:val="non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>DOTYCZĄCE SPEŁNIANIA WARUNKÓW UDZIAŁU W POSTĘPOWANIU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125 ust. 1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 xml:space="preserve">Prawo zamówień publicznych (t.j. Dz.U. z 2022 r. poz. 1710 - dalej zwana pzp),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Na potrzeby postępowania o udzielenie zamówienia publicznego w zakresie robót budowlanych pn.: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  <w:t xml:space="preserve">Przebudowa drogi powiatowej nr 3219P Genowefa-Władysławów-Turek budowa chodników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Cambria" w:hAnsi="Cambria"/>
          <w:b/>
          <w:bCs/>
          <w:color w:val="000000"/>
          <w:sz w:val="20"/>
          <w:szCs w:val="20"/>
          <w:lang w:val="pl-PL"/>
        </w:rPr>
        <w:t>w m. Kuny, Chylin, Władysławów, Międzylesie i Małoszyna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spełniam/my warunki udziału w postępowaniu określone przez zamawiającego w Specyfikacji Warunków Zamówienia.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                                    </w:t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b/>
        </w:rPr>
        <w:t>INFORMACJA W ZWIĄZKU Z POLEGANIEM PRZEZ WYKONAWCĘ NA PODMIOTACH UDOSTĘPNIAJĄCYCH ZASOBY NA PODSTAWIE ART. 118 USTAWY PZP</w:t>
      </w:r>
      <w:r>
        <w:rPr>
          <w:rFonts w:cs="Times New Roman" w:ascii="Times New Roman" w:hAnsi="Times New Roman"/>
        </w:rPr>
        <w:t xml:space="preserve">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Oświadczam/my, że w celu wykazania spełniania warunków udziału w postępowaniu, określonych przez zamawiającego w Specyfikacji Warunków Zamówienia, polegam/my na zasobach następującego/ych innego/ych podmiotu/ów: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 xml:space="preserve">..…………………………………………………………………………………..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następującym zakresie: …………………………………………………………………………………………….……………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........……………........................................................................................................................................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  <w:i/>
        </w:rPr>
        <w:t>(wskazać podmiot udostępniający zasoby i określić odpowiedni zakres udostępnianych zasobów).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1"/>
          <w:szCs w:val="21"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</w:rPr>
        <w:t xml:space="preserve">Oświadczam/my,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…………………………</w:t>
      </w:r>
      <w:r>
        <w:rPr>
          <w:rFonts w:cs="Times New Roman" w:ascii="Times New Roman" w:hAnsi="Times New Roman"/>
          <w:sz w:val="16"/>
          <w:szCs w:val="16"/>
        </w:rPr>
        <w:t>..………………………….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zakresie przesłanek wykluczenia z postępowania składa także podmiot udostępniający zasób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650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f905b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C3F-0175-4FA1-B05C-490DA673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LibreOffice/6.3.4.2$Windows_X86_64 LibreOffice_project/60da17e045e08f1793c57c00ba83cdfce946d0aa</Application>
  <Pages>2</Pages>
  <Words>298</Words>
  <Characters>2436</Characters>
  <CharactersWithSpaces>2989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2022-03-28T13:55:11Z</cp:lastPrinted>
  <dcterms:modified xsi:type="dcterms:W3CDTF">2022-09-20T14:13:23Z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