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4"/>
      </w:tblGrid>
      <w:tr>
        <w:trPr>
          <w:trHeight w:val="528" w:hRule="atLeast"/>
          <w:cantSplit w:val="true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3</w:t>
            </w:r>
          </w:p>
        </w:tc>
      </w:tr>
      <w:tr>
        <w:trPr>
          <w:trHeight w:val="1166" w:hRule="atLeast"/>
          <w:cantSplit w:val="true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Oświadczenie wykonawcy</w:t>
            </w:r>
          </w:p>
          <w:p>
            <w:pPr>
              <w:pStyle w:val="Normal"/>
              <w:jc w:val="center"/>
              <w:rPr>
                <w:rFonts w:eastAsia="SimSun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>
            <w:pPr>
              <w:pStyle w:val="Normal"/>
              <w:jc w:val="center"/>
              <w:rPr>
                <w:rFonts w:eastAsia="SimSun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4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>
      <w:pPr>
        <w:pStyle w:val="Normal"/>
        <w:spacing w:lineRule="auto" w:line="480"/>
        <w:ind w:right="5954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9" w:hanging="0"/>
        <w:jc w:val="both"/>
        <w:rPr/>
      </w:pPr>
      <w:r>
        <w:rPr>
          <w:sz w:val="22"/>
          <w:szCs w:val="22"/>
        </w:rPr>
        <w:t xml:space="preserve">Na potrzeby udzielenie zamówienia publicznego na wykonanie zamówienia, którego wartość nie przekracza wyrażonej w złotych równowartości kwoty </w:t>
      </w:r>
      <w:r>
        <w:rPr>
          <w:sz w:val="22"/>
          <w:szCs w:val="22"/>
        </w:rPr>
        <w:t>130.000 netto</w:t>
      </w:r>
      <w:r>
        <w:rPr>
          <w:sz w:val="22"/>
          <w:szCs w:val="22"/>
        </w:rPr>
        <w:t xml:space="preserve"> pn.:</w:t>
      </w:r>
    </w:p>
    <w:p>
      <w:pPr>
        <w:pStyle w:val="Normal"/>
        <w:ind w:right="-2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9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ind w:right="-2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9" w:hanging="0"/>
        <w:jc w:val="both"/>
        <w:rPr>
          <w:rFonts w:eastAsia="Calibri"/>
          <w:b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right="-29" w:hanging="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ind w:left="-7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</w:p>
    <w:p>
      <w:pPr>
        <w:pStyle w:val="Normal"/>
        <w:ind w:left="-7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Powiatowy Zarząd Dróg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Turku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ul. Kolska Szosa 64, 62-700 Turek</w:t>
      </w:r>
      <w:r>
        <w:rPr>
          <w:sz w:val="22"/>
          <w:szCs w:val="22"/>
        </w:rPr>
        <w:t xml:space="preserve">, </w:t>
      </w:r>
    </w:p>
    <w:p>
      <w:pPr>
        <w:pStyle w:val="Normal"/>
        <w:ind w:left="-70" w:hanging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oświadczam, co następuje: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Autospacing="1" w:after="0"/>
        <w:ind w:firstLine="567"/>
        <w:jc w:val="both"/>
        <w:rPr>
          <w:rFonts w:eastAsia="SimSun"/>
          <w:szCs w:val="24"/>
          <w:lang w:eastAsia="zh-CN"/>
        </w:rPr>
      </w:pPr>
      <w:r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>
        <w:rPr>
          <w:rFonts w:eastAsia="SimSun"/>
          <w:color w:val="000000"/>
          <w:szCs w:val="24"/>
          <w:vertAlign w:val="superscript"/>
          <w:lang w:eastAsia="zh-CN"/>
        </w:rPr>
        <w:t>1)</w:t>
      </w:r>
      <w:r>
        <w:rPr>
          <w:rFonts w:eastAsia="SimSun"/>
          <w:color w:val="000000"/>
          <w:szCs w:val="24"/>
          <w:lang w:eastAsia="zh-CN"/>
        </w:rPr>
        <w:t xml:space="preserve"> wobec osób fizycznych, </w:t>
      </w:r>
      <w:r>
        <w:rPr>
          <w:rFonts w:eastAsia="SimSun"/>
          <w:szCs w:val="24"/>
          <w:lang w:eastAsia="zh-CN"/>
        </w:rPr>
        <w:t>od których dane osobowe bezpośrednio lub pośrednio pozyskałem</w:t>
      </w:r>
      <w:r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>
        <w:rPr>
          <w:rFonts w:eastAsia="SimSun"/>
          <w:szCs w:val="24"/>
          <w:lang w:eastAsia="zh-CN"/>
        </w:rPr>
        <w:t>.*</w:t>
      </w:r>
    </w:p>
    <w:p>
      <w:pPr>
        <w:pStyle w:val="Normal"/>
        <w:spacing w:lineRule="auto" w:line="360" w:beforeAutospacing="1" w:after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</w:r>
    </w:p>
    <w:tbl>
      <w:tblPr>
        <w:tblW w:w="8930" w:type="dxa"/>
        <w:jc w:val="left"/>
        <w:tblInd w:w="354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977"/>
        <w:gridCol w:w="5952"/>
      </w:tblGrid>
      <w:tr>
        <w:trPr>
          <w:trHeight w:val="528" w:hRule="atLeast"/>
          <w:cantSplit w:val="true"/>
        </w:trPr>
        <w:tc>
          <w:tcPr>
            <w:tcW w:w="2977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2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</w:t>
            </w:r>
          </w:p>
        </w:tc>
      </w:tr>
      <w:tr>
        <w:trPr>
          <w:trHeight w:val="1104" w:hRule="atLeast"/>
          <w:cantSplit w:val="true"/>
        </w:trPr>
        <w:tc>
          <w:tcPr>
            <w:tcW w:w="2977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BodyTextIndent2"/>
              <w:tabs>
                <w:tab w:val="clear" w:pos="708"/>
                <w:tab w:val="left" w:pos="0" w:leader="none"/>
              </w:tabs>
              <w:spacing w:lineRule="auto" w:line="240" w:before="0" w:after="120"/>
              <w:ind w:lef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2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............................................................................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>
            <w:pPr>
              <w:pStyle w:val="Normal"/>
              <w:ind w:left="-7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podpis/y osoby lub osób</w:t>
            </w:r>
          </w:p>
          <w:p>
            <w:pPr>
              <w:pStyle w:val="Normal"/>
              <w:ind w:left="-70" w:hanging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uprawnionych do reprezentowania Wykonawcy/Wykonawców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Autospacing="1" w:after="0"/>
        <w:rPr>
          <w:rFonts w:eastAsia="SimSun"/>
          <w:szCs w:val="24"/>
          <w:lang w:eastAsia="zh-CN"/>
        </w:rPr>
      </w:pPr>
      <w:r>
        <w:rPr>
          <w:rFonts w:eastAsia="SimSun" w:cs="Arial" w:ascii="Arial" w:hAnsi="Arial"/>
          <w:color w:val="000000"/>
          <w:sz w:val="22"/>
          <w:szCs w:val="22"/>
          <w:vertAlign w:val="superscript"/>
          <w:lang w:eastAsia="zh-CN"/>
        </w:rPr>
        <w:t xml:space="preserve">1) </w:t>
      </w:r>
      <w:r>
        <w:rPr>
          <w:rFonts w:eastAsia="SimSun" w:cs="Arial" w:ascii="Arial" w:hAnsi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76" w:beforeAutospacing="1" w:after="0"/>
        <w:ind w:left="142" w:hanging="142"/>
        <w:rPr/>
      </w:pPr>
      <w:r>
        <w:rPr>
          <w:rFonts w:eastAsia="SimSun" w:cs="Arial" w:ascii="Arial" w:hAnsi="Arial"/>
          <w:color w:val="000000"/>
          <w:sz w:val="16"/>
          <w:szCs w:val="16"/>
          <w:lang w:eastAsia="zh-CN"/>
        </w:rPr>
        <w:t xml:space="preserve">* W przypadku gdy wykonawca </w:t>
      </w:r>
      <w:r>
        <w:rPr>
          <w:rFonts w:eastAsia="SimSun" w:cs="Arial" w:ascii="Arial" w:hAnsi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dstrike/>
        <w:szCs w:val="18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1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strike w:val="false"/>
      <w:dstrike w:val="false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3a6158"/>
    <w:rPr>
      <w:rFonts w:ascii="Times New Roman" w:hAnsi="Times New Roman" w:eastAsia="Times New Roman" w:cs="Times New Roman"/>
      <w:strike w:val="false"/>
      <w:dstrike w:val="false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semiHidden/>
    <w:qFormat/>
    <w:rsid w:val="003a6158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LibreOffice/6.3.4.2$Windows_X86_64 LibreOffice_project/60da17e045e08f1793c57c00ba83cdfce946d0aa</Application>
  <Pages>1</Pages>
  <Words>199</Words>
  <Characters>1455</Characters>
  <CharactersWithSpaces>1641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2018-06-05T05:41:00Z</dcterms:created>
  <dc:creator>ZDP Turek</dc:creator>
  <dc:description/>
  <dc:language>pl-PL</dc:language>
  <cp:lastModifiedBy/>
  <cp:lastPrinted>2018-06-05T05:54:00Z</cp:lastPrinted>
  <dcterms:modified xsi:type="dcterms:W3CDTF">2021-02-18T07:21:33Z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